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CAA6B" w14:textId="77777777" w:rsidR="006E086A" w:rsidRDefault="004731CB">
      <w:pPr>
        <w:rPr>
          <w:rFonts w:ascii="Cambria" w:hAnsi="Cambria"/>
          <w:lang w:val="en-GB"/>
        </w:rPr>
      </w:pPr>
      <w:r>
        <w:rPr>
          <w:rFonts w:ascii="Cambria" w:hAnsi="Cambria"/>
          <w:lang w:val="en-GB"/>
        </w:rPr>
        <w:t>Dear Subject Leader for Primary RE,</w:t>
      </w:r>
    </w:p>
    <w:p w14:paraId="40F2A011" w14:textId="77777777" w:rsidR="004731CB" w:rsidRDefault="004731CB">
      <w:pPr>
        <w:rPr>
          <w:rFonts w:ascii="Cambria" w:hAnsi="Cambria"/>
          <w:lang w:val="en-GB"/>
        </w:rPr>
      </w:pPr>
    </w:p>
    <w:p w14:paraId="36F38AD0" w14:textId="6AEA1A2B" w:rsidR="00C955ED" w:rsidRDefault="00797399" w:rsidP="00041C48">
      <w:pPr>
        <w:rPr>
          <w:rFonts w:ascii="Cambria" w:hAnsi="Cambria"/>
          <w:lang w:val="en-GB"/>
        </w:rPr>
      </w:pPr>
      <w:r>
        <w:rPr>
          <w:rFonts w:ascii="Cambria" w:hAnsi="Cambria"/>
          <w:lang w:val="en-GB"/>
        </w:rPr>
        <w:t xml:space="preserve">In these difficult and unprecedented times, </w:t>
      </w:r>
      <w:r w:rsidR="0087735A">
        <w:rPr>
          <w:rFonts w:ascii="Cambria" w:hAnsi="Cambria"/>
          <w:lang w:val="en-GB"/>
        </w:rPr>
        <w:t xml:space="preserve">I am sure you have many competing priorities, but if you are working on RE in any way, then I am here to help you. As the </w:t>
      </w:r>
      <w:bookmarkStart w:id="0" w:name="_GoBack"/>
      <w:bookmarkEnd w:id="0"/>
      <w:r w:rsidR="0087735A">
        <w:rPr>
          <w:rFonts w:ascii="Cambria" w:hAnsi="Cambria"/>
          <w:lang w:val="en-GB"/>
        </w:rPr>
        <w:t xml:space="preserve">Adviser supporting your local SACRE (Standing </w:t>
      </w:r>
      <w:r w:rsidR="00844AC4">
        <w:rPr>
          <w:rFonts w:ascii="Cambria" w:hAnsi="Cambria"/>
          <w:lang w:val="en-GB"/>
        </w:rPr>
        <w:t xml:space="preserve">Advisory Council on RE), I can offer you support – </w:t>
      </w:r>
      <w:r w:rsidR="00804465">
        <w:rPr>
          <w:rFonts w:ascii="Cambria" w:hAnsi="Cambria"/>
          <w:lang w:val="en-GB"/>
        </w:rPr>
        <w:t xml:space="preserve">so </w:t>
      </w:r>
      <w:r w:rsidR="00844AC4">
        <w:rPr>
          <w:rFonts w:ascii="Cambria" w:hAnsi="Cambria"/>
          <w:lang w:val="en-GB"/>
        </w:rPr>
        <w:t>whether you</w:t>
      </w:r>
      <w:r w:rsidR="00804465">
        <w:rPr>
          <w:rFonts w:ascii="Cambria" w:hAnsi="Cambria"/>
          <w:lang w:val="en-GB"/>
        </w:rPr>
        <w:t xml:space="preserve"> are try</w:t>
      </w:r>
      <w:r w:rsidR="00C955ED">
        <w:rPr>
          <w:rFonts w:ascii="Cambria" w:hAnsi="Cambria"/>
          <w:lang w:val="en-GB"/>
        </w:rPr>
        <w:t>ing to provide online lessons or other materials for your pupils to access</w:t>
      </w:r>
      <w:r w:rsidR="00B94207">
        <w:rPr>
          <w:rFonts w:ascii="Cambria" w:hAnsi="Cambria"/>
          <w:lang w:val="en-GB"/>
        </w:rPr>
        <w:t xml:space="preserve"> </w:t>
      </w:r>
      <w:r w:rsidR="00852CEC">
        <w:rPr>
          <w:rFonts w:ascii="Cambria" w:hAnsi="Cambria"/>
          <w:lang w:val="en-GB"/>
        </w:rPr>
        <w:t>from their homes, or finding some</w:t>
      </w:r>
      <w:r w:rsidR="00C955ED">
        <w:rPr>
          <w:rFonts w:ascii="Cambria" w:hAnsi="Cambria"/>
          <w:lang w:val="en-GB"/>
        </w:rPr>
        <w:t xml:space="preserve"> time to develop your schemes of learning, I </w:t>
      </w:r>
      <w:r w:rsidR="00041C48">
        <w:rPr>
          <w:rFonts w:ascii="Cambria" w:hAnsi="Cambria"/>
          <w:lang w:val="en-GB"/>
        </w:rPr>
        <w:tab/>
      </w:r>
      <w:r w:rsidR="00C955ED">
        <w:rPr>
          <w:rFonts w:ascii="Cambria" w:hAnsi="Cambria"/>
          <w:lang w:val="en-GB"/>
        </w:rPr>
        <w:t>am happy to offer what advice I can. If would like to contact me, please:</w:t>
      </w:r>
    </w:p>
    <w:p w14:paraId="220206A8" w14:textId="662CC3AF" w:rsidR="00C955ED" w:rsidRDefault="00C955ED" w:rsidP="00041C48">
      <w:pPr>
        <w:jc w:val="both"/>
        <w:rPr>
          <w:rFonts w:ascii="Cambria" w:hAnsi="Cambria"/>
          <w:lang w:val="en-GB"/>
        </w:rPr>
      </w:pPr>
      <w:r w:rsidRPr="00041C48">
        <w:rPr>
          <w:rFonts w:ascii="Cambria" w:hAnsi="Cambria"/>
          <w:lang w:val="en-GB"/>
        </w:rPr>
        <w:t>email me at</w:t>
      </w:r>
      <w:r w:rsidR="00041C48">
        <w:rPr>
          <w:rFonts w:ascii="Cambria" w:hAnsi="Cambria"/>
          <w:lang w:val="en-GB"/>
        </w:rPr>
        <w:t>……</w:t>
      </w:r>
    </w:p>
    <w:p w14:paraId="42C62B94" w14:textId="77777777" w:rsidR="00290E70" w:rsidRDefault="00290E70" w:rsidP="00D81317">
      <w:pPr>
        <w:jc w:val="both"/>
        <w:rPr>
          <w:rFonts w:ascii="Cambria" w:hAnsi="Cambria"/>
          <w:lang w:val="en-GB"/>
        </w:rPr>
      </w:pPr>
    </w:p>
    <w:p w14:paraId="4782B0B8" w14:textId="77777777" w:rsidR="00290E70" w:rsidRDefault="00290E70" w:rsidP="00D81317">
      <w:pPr>
        <w:jc w:val="both"/>
        <w:rPr>
          <w:rFonts w:ascii="Cambria" w:hAnsi="Cambria"/>
          <w:lang w:val="en-GB"/>
        </w:rPr>
      </w:pPr>
      <w:r>
        <w:rPr>
          <w:rFonts w:ascii="Cambria" w:hAnsi="Cambria"/>
          <w:lang w:val="en-GB"/>
        </w:rPr>
        <w:t>To help you on your way, here are links to some resources that might be helpful – not all of these may be of the very best quality, but in such challenging times, something is better than nothing!</w:t>
      </w:r>
    </w:p>
    <w:p w14:paraId="7BC26885" w14:textId="77777777" w:rsidR="00290E70" w:rsidRDefault="00290E70" w:rsidP="00D81317">
      <w:pPr>
        <w:pStyle w:val="ListParagraph"/>
        <w:numPr>
          <w:ilvl w:val="0"/>
          <w:numId w:val="3"/>
        </w:numPr>
        <w:jc w:val="both"/>
        <w:rPr>
          <w:rFonts w:ascii="Cambria" w:hAnsi="Cambria"/>
          <w:lang w:val="en-GB"/>
        </w:rPr>
      </w:pPr>
      <w:r>
        <w:rPr>
          <w:rFonts w:ascii="Cambria" w:hAnsi="Cambria"/>
          <w:lang w:val="en-GB"/>
        </w:rPr>
        <w:t xml:space="preserve">Westminster Abbey resources, including online tours and downloadable lessons etc! History ideas are included here too of course: </w:t>
      </w:r>
    </w:p>
    <w:p w14:paraId="6C30A2CF" w14:textId="77777777" w:rsidR="00290E70" w:rsidRDefault="00041C48" w:rsidP="00D81317">
      <w:pPr>
        <w:pStyle w:val="ListParagraph"/>
        <w:jc w:val="both"/>
        <w:rPr>
          <w:rFonts w:ascii="Cambria" w:hAnsi="Cambria"/>
          <w:lang w:val="en-GB"/>
        </w:rPr>
      </w:pPr>
      <w:hyperlink r:id="rId5" w:history="1">
        <w:r w:rsidR="00290E70" w:rsidRPr="001A4100">
          <w:rPr>
            <w:rStyle w:val="Hyperlink"/>
            <w:rFonts w:ascii="Cambria" w:hAnsi="Cambria"/>
            <w:lang w:val="en-GB"/>
          </w:rPr>
          <w:t>https://www.westminster-abbey.org/learning/teaching-resources?utm_source=Teaching%20resources&amp;utm_medium=Solus%20email&amp;utm_campaign=Learning%20digital%20offer%20-%20Coronavirus</w:t>
        </w:r>
      </w:hyperlink>
      <w:r w:rsidR="00290E70">
        <w:rPr>
          <w:rFonts w:ascii="Cambria" w:hAnsi="Cambria"/>
          <w:lang w:val="en-GB"/>
        </w:rPr>
        <w:t xml:space="preserve"> </w:t>
      </w:r>
    </w:p>
    <w:p w14:paraId="20E2E001" w14:textId="77777777" w:rsidR="00290E70" w:rsidRDefault="005B4108" w:rsidP="00D81317">
      <w:pPr>
        <w:pStyle w:val="ListParagraph"/>
        <w:numPr>
          <w:ilvl w:val="0"/>
          <w:numId w:val="3"/>
        </w:numPr>
        <w:jc w:val="both"/>
        <w:rPr>
          <w:rFonts w:ascii="Cambria" w:hAnsi="Cambria"/>
          <w:lang w:val="en-GB"/>
        </w:rPr>
      </w:pPr>
      <w:r>
        <w:rPr>
          <w:rFonts w:ascii="Cambria" w:hAnsi="Cambria"/>
          <w:lang w:val="en-GB"/>
        </w:rPr>
        <w:t>NATRE re</w:t>
      </w:r>
      <w:r w:rsidR="00290E70">
        <w:rPr>
          <w:rFonts w:ascii="Cambria" w:hAnsi="Cambria"/>
          <w:lang w:val="en-GB"/>
        </w:rPr>
        <w:t>s</w:t>
      </w:r>
      <w:r>
        <w:rPr>
          <w:rFonts w:ascii="Cambria" w:hAnsi="Cambria"/>
          <w:lang w:val="en-GB"/>
        </w:rPr>
        <w:t>o</w:t>
      </w:r>
      <w:r w:rsidR="00290E70">
        <w:rPr>
          <w:rFonts w:ascii="Cambria" w:hAnsi="Cambria"/>
          <w:lang w:val="en-GB"/>
        </w:rPr>
        <w:t>urces</w:t>
      </w:r>
      <w:r>
        <w:rPr>
          <w:rFonts w:ascii="Cambria" w:hAnsi="Cambria"/>
          <w:lang w:val="en-GB"/>
        </w:rPr>
        <w:t>, free during this time:</w:t>
      </w:r>
    </w:p>
    <w:p w14:paraId="3AB84321" w14:textId="77777777" w:rsidR="005B4108" w:rsidRDefault="00041C48" w:rsidP="00D81317">
      <w:pPr>
        <w:pStyle w:val="ListParagraph"/>
        <w:jc w:val="both"/>
        <w:rPr>
          <w:rFonts w:ascii="Cambria" w:hAnsi="Cambria"/>
        </w:rPr>
      </w:pPr>
      <w:hyperlink r:id="rId6" w:history="1">
        <w:r w:rsidR="005B4108" w:rsidRPr="001A4100">
          <w:rPr>
            <w:rStyle w:val="Hyperlink"/>
            <w:rFonts w:ascii="Cambria" w:hAnsi="Cambria"/>
          </w:rPr>
          <w:t>www.natre.org.uk/about-natre/free-resources-for-you-and-your-pupils/?utm_source=emailmarketing&amp;utm_medium=email&amp;utm_campaign=free_home_learning_resources_for_you_and_your_pupils&amp;utm_content=2020-03-20</w:t>
        </w:r>
      </w:hyperlink>
      <w:r w:rsidR="005B4108">
        <w:rPr>
          <w:rFonts w:ascii="Cambria" w:hAnsi="Cambria"/>
        </w:rPr>
        <w:t xml:space="preserve"> </w:t>
      </w:r>
    </w:p>
    <w:p w14:paraId="49F42EBE" w14:textId="77777777" w:rsidR="005B4108" w:rsidRDefault="005B4108" w:rsidP="00D81317">
      <w:pPr>
        <w:pStyle w:val="ListParagraph"/>
        <w:numPr>
          <w:ilvl w:val="0"/>
          <w:numId w:val="3"/>
        </w:numPr>
        <w:jc w:val="both"/>
        <w:rPr>
          <w:rFonts w:ascii="Cambria" w:hAnsi="Cambria"/>
        </w:rPr>
      </w:pPr>
      <w:r>
        <w:rPr>
          <w:rFonts w:ascii="Cambria" w:hAnsi="Cambria"/>
        </w:rPr>
        <w:t>Purple Mash ideas:</w:t>
      </w:r>
    </w:p>
    <w:p w14:paraId="37B1FC20" w14:textId="77777777" w:rsidR="00A84121" w:rsidRPr="00A84121" w:rsidRDefault="00041C48" w:rsidP="00D81317">
      <w:pPr>
        <w:pStyle w:val="ListParagraph"/>
        <w:jc w:val="both"/>
        <w:rPr>
          <w:rFonts w:ascii="Cambria" w:hAnsi="Cambria"/>
        </w:rPr>
      </w:pPr>
      <w:hyperlink r:id="rId7" w:history="1">
        <w:r w:rsidR="005B4108" w:rsidRPr="001A4100">
          <w:rPr>
            <w:rStyle w:val="Hyperlink"/>
            <w:rFonts w:ascii="Cambria" w:hAnsi="Cambria"/>
          </w:rPr>
          <w:t>www.2simple.com/blog/5ways-teach-religious-education/</w:t>
        </w:r>
      </w:hyperlink>
      <w:r w:rsidR="005B4108">
        <w:rPr>
          <w:rFonts w:ascii="Cambria" w:hAnsi="Cambria"/>
        </w:rPr>
        <w:t xml:space="preserve"> </w:t>
      </w:r>
    </w:p>
    <w:p w14:paraId="42222DF1" w14:textId="77777777" w:rsidR="00A84121" w:rsidRDefault="00A84121" w:rsidP="00D81317">
      <w:pPr>
        <w:pStyle w:val="ListParagraph"/>
        <w:numPr>
          <w:ilvl w:val="0"/>
          <w:numId w:val="3"/>
        </w:numPr>
        <w:jc w:val="both"/>
        <w:rPr>
          <w:rFonts w:ascii="Cambria" w:hAnsi="Cambria"/>
          <w:lang w:val="en-GB"/>
        </w:rPr>
      </w:pPr>
      <w:r>
        <w:rPr>
          <w:rFonts w:ascii="Cambria" w:hAnsi="Cambria"/>
          <w:lang w:val="en-GB"/>
        </w:rPr>
        <w:t>Hampshire has some free materials available and these will be added to in the coming days – they are of particular use in LB Camden, LB Hammersmith and Fulham, RB Kensington and Chelsea and City of Westminster schools where the same syllabus is in use, but there may be something here for other LAs too:</w:t>
      </w:r>
    </w:p>
    <w:p w14:paraId="344959FB" w14:textId="77777777" w:rsidR="00290E70" w:rsidRDefault="00041C48" w:rsidP="00D81317">
      <w:pPr>
        <w:pStyle w:val="ListParagraph"/>
        <w:jc w:val="both"/>
        <w:rPr>
          <w:rFonts w:ascii="Cambria" w:hAnsi="Cambria"/>
          <w:lang w:val="en-GB"/>
        </w:rPr>
      </w:pPr>
      <w:hyperlink r:id="rId8" w:history="1">
        <w:r w:rsidR="00A84121" w:rsidRPr="001A4100">
          <w:rPr>
            <w:rStyle w:val="Hyperlink"/>
            <w:rFonts w:ascii="Cambria" w:hAnsi="Cambria"/>
            <w:lang w:val="en-GB"/>
          </w:rPr>
          <w:t>https://re.hias.hants.gov.uk/course/index.php?categoryid=43</w:t>
        </w:r>
      </w:hyperlink>
      <w:r w:rsidR="00A84121">
        <w:rPr>
          <w:rFonts w:ascii="Cambria" w:hAnsi="Cambria"/>
          <w:lang w:val="en-GB"/>
        </w:rPr>
        <w:t xml:space="preserve"> </w:t>
      </w:r>
    </w:p>
    <w:p w14:paraId="7D0DCD71" w14:textId="77777777" w:rsidR="00CD7A3F" w:rsidRDefault="00CD7A3F" w:rsidP="00CD7A3F">
      <w:pPr>
        <w:jc w:val="both"/>
        <w:rPr>
          <w:rFonts w:ascii="Cambria" w:hAnsi="Cambria"/>
          <w:lang w:val="en-GB"/>
        </w:rPr>
      </w:pPr>
    </w:p>
    <w:p w14:paraId="158F7166" w14:textId="77777777" w:rsidR="005777E3" w:rsidRDefault="00CD7A3F" w:rsidP="00CD7A3F">
      <w:pPr>
        <w:jc w:val="both"/>
        <w:rPr>
          <w:rFonts w:ascii="Cambria" w:hAnsi="Cambria"/>
          <w:lang w:val="en-GB"/>
        </w:rPr>
      </w:pPr>
      <w:r>
        <w:rPr>
          <w:rFonts w:ascii="Cambria" w:hAnsi="Cambria"/>
          <w:lang w:val="en-GB"/>
        </w:rPr>
        <w:t>The BBC is strengthening its online offering too at the moment</w:t>
      </w:r>
      <w:r w:rsidR="005777E3">
        <w:rPr>
          <w:rFonts w:ascii="Cambria" w:hAnsi="Cambria"/>
          <w:lang w:val="en-GB"/>
        </w:rPr>
        <w:t>, including RE</w:t>
      </w:r>
      <w:r>
        <w:rPr>
          <w:rFonts w:ascii="Cambria" w:hAnsi="Cambria"/>
          <w:lang w:val="en-GB"/>
        </w:rPr>
        <w:t>:</w:t>
      </w:r>
    </w:p>
    <w:p w14:paraId="3AFE0795" w14:textId="77777777" w:rsidR="00CD7A3F" w:rsidRPr="005777E3" w:rsidRDefault="005777E3" w:rsidP="005777E3">
      <w:pPr>
        <w:pStyle w:val="ListParagraph"/>
        <w:numPr>
          <w:ilvl w:val="0"/>
          <w:numId w:val="3"/>
        </w:numPr>
        <w:rPr>
          <w:rFonts w:eastAsia="Times New Roman"/>
        </w:rPr>
      </w:pPr>
      <w:r w:rsidRPr="005777E3">
        <w:rPr>
          <w:rFonts w:ascii="Cambria" w:hAnsi="Cambria"/>
          <w:lang w:val="en-GB"/>
        </w:rPr>
        <w:t xml:space="preserve">KS1 </w:t>
      </w:r>
      <w:hyperlink r:id="rId9" w:history="1">
        <w:r w:rsidRPr="005777E3">
          <w:rPr>
            <w:rStyle w:val="Hyperlink"/>
            <w:rFonts w:ascii="Cambria" w:eastAsia="Times New Roman" w:hAnsi="Cambria"/>
          </w:rPr>
          <w:t>https://www.bbc.co.uk/bitesize/subjects/zxnygk7</w:t>
        </w:r>
      </w:hyperlink>
    </w:p>
    <w:p w14:paraId="3E75BB71" w14:textId="77777777" w:rsidR="00CD7A3F" w:rsidRPr="005777E3" w:rsidRDefault="005777E3" w:rsidP="005777E3">
      <w:pPr>
        <w:pStyle w:val="ListParagraph"/>
        <w:numPr>
          <w:ilvl w:val="0"/>
          <w:numId w:val="3"/>
        </w:numPr>
        <w:jc w:val="both"/>
        <w:rPr>
          <w:rFonts w:ascii="Cambria" w:hAnsi="Cambria"/>
        </w:rPr>
      </w:pPr>
      <w:r>
        <w:rPr>
          <w:rFonts w:ascii="Cambria" w:hAnsi="Cambria"/>
        </w:rPr>
        <w:t xml:space="preserve">KS2 </w:t>
      </w:r>
      <w:hyperlink r:id="rId10" w:history="1">
        <w:r w:rsidRPr="001A4100">
          <w:rPr>
            <w:rStyle w:val="Hyperlink"/>
            <w:rFonts w:ascii="Cambria" w:hAnsi="Cambria"/>
          </w:rPr>
          <w:t>https://www.bbc.co.uk/bitesize/subjects/z7hs34j</w:t>
        </w:r>
      </w:hyperlink>
      <w:r>
        <w:rPr>
          <w:rFonts w:ascii="Cambria" w:hAnsi="Cambria"/>
        </w:rPr>
        <w:t xml:space="preserve"> </w:t>
      </w:r>
    </w:p>
    <w:p w14:paraId="45A4AF7F" w14:textId="77777777" w:rsidR="00A84121" w:rsidRDefault="00A84121" w:rsidP="00D81317">
      <w:pPr>
        <w:jc w:val="both"/>
        <w:rPr>
          <w:rFonts w:ascii="Cambria" w:hAnsi="Cambria"/>
          <w:lang w:val="en-GB"/>
        </w:rPr>
      </w:pPr>
    </w:p>
    <w:p w14:paraId="59ED85FC" w14:textId="77777777" w:rsidR="00C31CA4" w:rsidRDefault="00A84121" w:rsidP="00D81317">
      <w:pPr>
        <w:jc w:val="both"/>
        <w:rPr>
          <w:rFonts w:ascii="Cambria" w:hAnsi="Cambria"/>
          <w:lang w:val="en-GB"/>
        </w:rPr>
      </w:pPr>
      <w:r>
        <w:rPr>
          <w:rFonts w:ascii="Cambria" w:hAnsi="Cambria"/>
          <w:lang w:val="en-GB"/>
        </w:rPr>
        <w:t>And don’t forget that many museums and galleries have lots of resources online – try these:</w:t>
      </w:r>
    </w:p>
    <w:p w14:paraId="0839EF24" w14:textId="77777777" w:rsidR="00C87941" w:rsidRPr="00C87941" w:rsidRDefault="00C87941" w:rsidP="00D81317">
      <w:pPr>
        <w:pStyle w:val="ListParagraph"/>
        <w:numPr>
          <w:ilvl w:val="0"/>
          <w:numId w:val="3"/>
        </w:numPr>
        <w:jc w:val="both"/>
        <w:rPr>
          <w:rFonts w:ascii="Cambria" w:hAnsi="Cambria"/>
        </w:rPr>
      </w:pPr>
      <w:r>
        <w:rPr>
          <w:rFonts w:ascii="Cambria" w:eastAsia="Times New Roman" w:hAnsi="Cambria"/>
        </w:rPr>
        <w:t xml:space="preserve">The British Library </w:t>
      </w:r>
      <w:hyperlink r:id="rId11" w:history="1">
        <w:r w:rsidRPr="001A4100">
          <w:rPr>
            <w:rStyle w:val="Hyperlink"/>
            <w:rFonts w:ascii="Cambria" w:eastAsia="Times New Roman" w:hAnsi="Cambria"/>
          </w:rPr>
          <w:t>https://www.bl.uk/sacred-texts#</w:t>
        </w:r>
      </w:hyperlink>
      <w:r>
        <w:rPr>
          <w:rFonts w:ascii="Cambria" w:eastAsia="Times New Roman" w:hAnsi="Cambria"/>
        </w:rPr>
        <w:t xml:space="preserve"> </w:t>
      </w:r>
    </w:p>
    <w:p w14:paraId="3197DC58" w14:textId="77777777" w:rsidR="00C31CA4" w:rsidRPr="00D81317" w:rsidRDefault="00C31CA4" w:rsidP="00D81317">
      <w:pPr>
        <w:pStyle w:val="ListParagraph"/>
        <w:numPr>
          <w:ilvl w:val="0"/>
          <w:numId w:val="3"/>
        </w:numPr>
        <w:jc w:val="both"/>
        <w:rPr>
          <w:rFonts w:ascii="Cambria" w:hAnsi="Cambria"/>
        </w:rPr>
      </w:pPr>
      <w:r>
        <w:rPr>
          <w:rFonts w:ascii="Cambria" w:hAnsi="Cambria"/>
          <w:lang w:val="en-GB"/>
        </w:rPr>
        <w:t xml:space="preserve">The National Gallery: </w:t>
      </w:r>
      <w:hyperlink r:id="rId12" w:history="1">
        <w:r w:rsidRPr="00C31CA4">
          <w:rPr>
            <w:rStyle w:val="Hyperlink"/>
            <w:rFonts w:ascii="Cambria" w:hAnsi="Cambria"/>
          </w:rPr>
          <w:t>https://www.nationalgallery.org.uk/learning/teachers-and-schools/teachers-notes</w:t>
        </w:r>
      </w:hyperlink>
    </w:p>
    <w:p w14:paraId="29ECF283" w14:textId="77777777" w:rsidR="00A84121" w:rsidRPr="00D81317" w:rsidRDefault="00C87941" w:rsidP="00D81317">
      <w:pPr>
        <w:pStyle w:val="ListParagraph"/>
        <w:numPr>
          <w:ilvl w:val="0"/>
          <w:numId w:val="3"/>
        </w:numPr>
        <w:jc w:val="both"/>
        <w:rPr>
          <w:rFonts w:ascii="Cambria" w:hAnsi="Cambria"/>
        </w:rPr>
      </w:pPr>
      <w:r w:rsidRPr="00D81317">
        <w:rPr>
          <w:rFonts w:ascii="Cambria" w:eastAsia="Times New Roman" w:hAnsi="Cambria"/>
        </w:rPr>
        <w:t xml:space="preserve">The Victoria and Albert Museum: </w:t>
      </w:r>
      <w:hyperlink r:id="rId13" w:history="1">
        <w:r w:rsidR="00D81317" w:rsidRPr="00D81317">
          <w:rPr>
            <w:rStyle w:val="Hyperlink"/>
            <w:rFonts w:ascii="Cambria" w:eastAsia="Times New Roman" w:hAnsi="Cambria"/>
          </w:rPr>
          <w:t>https://www.vam.ac.uk/info/teachers-resources-for-primary-schools</w:t>
        </w:r>
      </w:hyperlink>
    </w:p>
    <w:p w14:paraId="02205D91" w14:textId="77777777" w:rsidR="00A84121" w:rsidRDefault="00A84121" w:rsidP="00D81317">
      <w:pPr>
        <w:jc w:val="both"/>
        <w:rPr>
          <w:rFonts w:ascii="Cambria" w:hAnsi="Cambria"/>
          <w:lang w:val="en-GB"/>
        </w:rPr>
      </w:pPr>
    </w:p>
    <w:p w14:paraId="2EB22C37" w14:textId="6B80EE8D" w:rsidR="005777E3" w:rsidRDefault="00A84121" w:rsidP="00D81317">
      <w:pPr>
        <w:jc w:val="both"/>
        <w:rPr>
          <w:rFonts w:ascii="Cambria" w:hAnsi="Cambria"/>
          <w:lang w:val="en-GB"/>
        </w:rPr>
      </w:pPr>
      <w:r>
        <w:rPr>
          <w:rFonts w:ascii="Cambria" w:hAnsi="Cambria"/>
          <w:lang w:val="en-GB"/>
        </w:rPr>
        <w:t xml:space="preserve">If you can suggest others and would be happy to share these, please do let </w:t>
      </w:r>
      <w:r w:rsidR="00041C48">
        <w:rPr>
          <w:rFonts w:ascii="Cambria" w:hAnsi="Cambria"/>
          <w:lang w:val="en-GB"/>
        </w:rPr>
        <w:t>SACRE</w:t>
      </w:r>
      <w:r>
        <w:rPr>
          <w:rFonts w:ascii="Cambria" w:hAnsi="Cambria"/>
          <w:lang w:val="en-GB"/>
        </w:rPr>
        <w:t xml:space="preserve"> know and </w:t>
      </w:r>
      <w:r w:rsidR="00041C48">
        <w:rPr>
          <w:rFonts w:ascii="Cambria" w:hAnsi="Cambria"/>
          <w:lang w:val="en-GB"/>
        </w:rPr>
        <w:t>we</w:t>
      </w:r>
      <w:r>
        <w:rPr>
          <w:rFonts w:ascii="Cambria" w:hAnsi="Cambria"/>
          <w:lang w:val="en-GB"/>
        </w:rPr>
        <w:t xml:space="preserve"> will pass them on.</w:t>
      </w:r>
      <w:r w:rsidR="005777E3">
        <w:rPr>
          <w:rFonts w:ascii="Cambria" w:hAnsi="Cambria"/>
          <w:lang w:val="en-GB"/>
        </w:rPr>
        <w:t xml:space="preserve"> Keep safe and well and very best wishes to you all,</w:t>
      </w:r>
    </w:p>
    <w:p w14:paraId="0456F7BA" w14:textId="77777777" w:rsidR="005777E3" w:rsidRDefault="005777E3" w:rsidP="00D81317">
      <w:pPr>
        <w:jc w:val="both"/>
        <w:rPr>
          <w:rFonts w:ascii="Cambria" w:hAnsi="Cambria"/>
          <w:lang w:val="en-GB"/>
        </w:rPr>
      </w:pPr>
    </w:p>
    <w:p w14:paraId="65D0820E" w14:textId="2DC7EB79" w:rsidR="00D81317" w:rsidRDefault="00D81317" w:rsidP="00D81317">
      <w:pPr>
        <w:jc w:val="both"/>
        <w:rPr>
          <w:rFonts w:ascii="Cambria" w:hAnsi="Cambria"/>
          <w:b/>
          <w:lang w:val="en-GB"/>
        </w:rPr>
      </w:pPr>
    </w:p>
    <w:p w14:paraId="69A14118" w14:textId="6A4B2223" w:rsidR="00041C48" w:rsidRDefault="00041C48" w:rsidP="00D81317">
      <w:pPr>
        <w:jc w:val="both"/>
        <w:rPr>
          <w:rFonts w:ascii="Cambria" w:hAnsi="Cambria"/>
          <w:b/>
          <w:lang w:val="en-GB"/>
        </w:rPr>
      </w:pPr>
    </w:p>
    <w:p w14:paraId="5F69928C" w14:textId="7027EC08" w:rsidR="00041C48" w:rsidRDefault="00041C48" w:rsidP="00D81317">
      <w:pPr>
        <w:jc w:val="both"/>
        <w:rPr>
          <w:rFonts w:ascii="Cambria" w:hAnsi="Cambria"/>
          <w:b/>
          <w:lang w:val="en-GB"/>
        </w:rPr>
      </w:pPr>
    </w:p>
    <w:p w14:paraId="4696F3AE" w14:textId="77777777" w:rsidR="00041C48" w:rsidRPr="005777E3" w:rsidRDefault="00041C48" w:rsidP="00D81317">
      <w:pPr>
        <w:jc w:val="both"/>
        <w:rPr>
          <w:rFonts w:ascii="Cambria" w:hAnsi="Cambria"/>
          <w:b/>
          <w:lang w:val="en-GB"/>
        </w:rPr>
      </w:pPr>
    </w:p>
    <w:sectPr w:rsidR="00041C48" w:rsidRPr="005777E3" w:rsidSect="002A4E2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D6BEC"/>
    <w:multiLevelType w:val="hybridMultilevel"/>
    <w:tmpl w:val="15CE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DF7165"/>
    <w:multiLevelType w:val="hybridMultilevel"/>
    <w:tmpl w:val="75E8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8E5731"/>
    <w:multiLevelType w:val="hybridMultilevel"/>
    <w:tmpl w:val="8E40C10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1CB"/>
    <w:rsid w:val="00041C48"/>
    <w:rsid w:val="00236434"/>
    <w:rsid w:val="00290E70"/>
    <w:rsid w:val="002A4E2E"/>
    <w:rsid w:val="0037246C"/>
    <w:rsid w:val="004731CB"/>
    <w:rsid w:val="005777E3"/>
    <w:rsid w:val="005B4108"/>
    <w:rsid w:val="00797399"/>
    <w:rsid w:val="00804465"/>
    <w:rsid w:val="00844AC4"/>
    <w:rsid w:val="00852CEC"/>
    <w:rsid w:val="0087735A"/>
    <w:rsid w:val="00A84121"/>
    <w:rsid w:val="00AF1F5F"/>
    <w:rsid w:val="00B94207"/>
    <w:rsid w:val="00C31CA4"/>
    <w:rsid w:val="00C87941"/>
    <w:rsid w:val="00C955ED"/>
    <w:rsid w:val="00CD7A3F"/>
    <w:rsid w:val="00D81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BCFF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5ED"/>
    <w:rPr>
      <w:color w:val="0563C1" w:themeColor="hyperlink"/>
      <w:u w:val="single"/>
    </w:rPr>
  </w:style>
  <w:style w:type="paragraph" w:styleId="ListParagraph">
    <w:name w:val="List Paragraph"/>
    <w:basedOn w:val="Normal"/>
    <w:uiPriority w:val="34"/>
    <w:qFormat/>
    <w:rsid w:val="00C955ED"/>
    <w:pPr>
      <w:ind w:left="720"/>
      <w:contextualSpacing/>
    </w:pPr>
  </w:style>
  <w:style w:type="character" w:styleId="FollowedHyperlink">
    <w:name w:val="FollowedHyperlink"/>
    <w:basedOn w:val="DefaultParagraphFont"/>
    <w:uiPriority w:val="99"/>
    <w:semiHidden/>
    <w:unhideWhenUsed/>
    <w:rsid w:val="00C879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84420">
      <w:bodyDiv w:val="1"/>
      <w:marLeft w:val="0"/>
      <w:marRight w:val="0"/>
      <w:marTop w:val="0"/>
      <w:marBottom w:val="0"/>
      <w:divBdr>
        <w:top w:val="none" w:sz="0" w:space="0" w:color="auto"/>
        <w:left w:val="none" w:sz="0" w:space="0" w:color="auto"/>
        <w:bottom w:val="none" w:sz="0" w:space="0" w:color="auto"/>
        <w:right w:val="none" w:sz="0" w:space="0" w:color="auto"/>
      </w:divBdr>
    </w:div>
    <w:div w:id="440732091">
      <w:bodyDiv w:val="1"/>
      <w:marLeft w:val="0"/>
      <w:marRight w:val="0"/>
      <w:marTop w:val="0"/>
      <w:marBottom w:val="0"/>
      <w:divBdr>
        <w:top w:val="none" w:sz="0" w:space="0" w:color="auto"/>
        <w:left w:val="none" w:sz="0" w:space="0" w:color="auto"/>
        <w:bottom w:val="none" w:sz="0" w:space="0" w:color="auto"/>
        <w:right w:val="none" w:sz="0" w:space="0" w:color="auto"/>
      </w:divBdr>
    </w:div>
    <w:div w:id="795759966">
      <w:bodyDiv w:val="1"/>
      <w:marLeft w:val="0"/>
      <w:marRight w:val="0"/>
      <w:marTop w:val="0"/>
      <w:marBottom w:val="0"/>
      <w:divBdr>
        <w:top w:val="none" w:sz="0" w:space="0" w:color="auto"/>
        <w:left w:val="none" w:sz="0" w:space="0" w:color="auto"/>
        <w:bottom w:val="none" w:sz="0" w:space="0" w:color="auto"/>
        <w:right w:val="none" w:sz="0" w:space="0" w:color="auto"/>
      </w:divBdr>
    </w:div>
    <w:div w:id="958531597">
      <w:bodyDiv w:val="1"/>
      <w:marLeft w:val="0"/>
      <w:marRight w:val="0"/>
      <w:marTop w:val="0"/>
      <w:marBottom w:val="0"/>
      <w:divBdr>
        <w:top w:val="none" w:sz="0" w:space="0" w:color="auto"/>
        <w:left w:val="none" w:sz="0" w:space="0" w:color="auto"/>
        <w:bottom w:val="none" w:sz="0" w:space="0" w:color="auto"/>
        <w:right w:val="none" w:sz="0" w:space="0" w:color="auto"/>
      </w:divBdr>
    </w:div>
    <w:div w:id="1345784828">
      <w:bodyDiv w:val="1"/>
      <w:marLeft w:val="0"/>
      <w:marRight w:val="0"/>
      <w:marTop w:val="0"/>
      <w:marBottom w:val="0"/>
      <w:divBdr>
        <w:top w:val="none" w:sz="0" w:space="0" w:color="auto"/>
        <w:left w:val="none" w:sz="0" w:space="0" w:color="auto"/>
        <w:bottom w:val="none" w:sz="0" w:space="0" w:color="auto"/>
        <w:right w:val="none" w:sz="0" w:space="0" w:color="auto"/>
      </w:divBdr>
    </w:div>
    <w:div w:id="1727803497">
      <w:bodyDiv w:val="1"/>
      <w:marLeft w:val="0"/>
      <w:marRight w:val="0"/>
      <w:marTop w:val="0"/>
      <w:marBottom w:val="0"/>
      <w:divBdr>
        <w:top w:val="none" w:sz="0" w:space="0" w:color="auto"/>
        <w:left w:val="none" w:sz="0" w:space="0" w:color="auto"/>
        <w:bottom w:val="none" w:sz="0" w:space="0" w:color="auto"/>
        <w:right w:val="none" w:sz="0" w:space="0" w:color="auto"/>
      </w:divBdr>
    </w:div>
    <w:div w:id="1838959921">
      <w:bodyDiv w:val="1"/>
      <w:marLeft w:val="0"/>
      <w:marRight w:val="0"/>
      <w:marTop w:val="0"/>
      <w:marBottom w:val="0"/>
      <w:divBdr>
        <w:top w:val="none" w:sz="0" w:space="0" w:color="auto"/>
        <w:left w:val="none" w:sz="0" w:space="0" w:color="auto"/>
        <w:bottom w:val="none" w:sz="0" w:space="0" w:color="auto"/>
        <w:right w:val="none" w:sz="0" w:space="0" w:color="auto"/>
      </w:divBdr>
    </w:div>
    <w:div w:id="1954747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hias.hants.gov.uk/course/index.php?categoryid=43" TargetMode="External"/><Relationship Id="rId13" Type="http://schemas.openxmlformats.org/officeDocument/2006/relationships/hyperlink" Target="https://www.vam.ac.uk/info/teachers-resources-for-primary-schools" TargetMode="External"/><Relationship Id="rId3" Type="http://schemas.openxmlformats.org/officeDocument/2006/relationships/settings" Target="settings.xml"/><Relationship Id="rId7" Type="http://schemas.openxmlformats.org/officeDocument/2006/relationships/hyperlink" Target="http://www.2simple.com/blog/5ways-teach-religious-education/" TargetMode="External"/><Relationship Id="rId12" Type="http://schemas.openxmlformats.org/officeDocument/2006/relationships/hyperlink" Target="https://www.nationalgallery.org.uk/learning/teachers-and-schools/teachers-no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re.org.uk/about-natre/free-resources-for-you-and-your-pupils/?utm_source=emailmarketing&amp;utm_medium=email&amp;utm_campaign=free_home_learning_resources_for_you_and_your_pupils&amp;utm_content=2020-03-20" TargetMode="External"/><Relationship Id="rId11" Type="http://schemas.openxmlformats.org/officeDocument/2006/relationships/hyperlink" Target="https://www.bl.uk/sacred-texts" TargetMode="External"/><Relationship Id="rId5" Type="http://schemas.openxmlformats.org/officeDocument/2006/relationships/hyperlink" Target="https://www.westminster-abbey.org/learning/teaching-resources?utm_source=Teaching%20resources&amp;utm_medium=Solus%20email&amp;utm_campaign=Learning%20digital%20offer%20-%20Coronavirus" TargetMode="External"/><Relationship Id="rId15" Type="http://schemas.openxmlformats.org/officeDocument/2006/relationships/theme" Target="theme/theme1.xml"/><Relationship Id="rId10" Type="http://schemas.openxmlformats.org/officeDocument/2006/relationships/hyperlink" Target="https://www.bbc.co.uk/bitesize/subjects/z7hs34j" TargetMode="External"/><Relationship Id="rId4" Type="http://schemas.openxmlformats.org/officeDocument/2006/relationships/webSettings" Target="webSettings.xml"/><Relationship Id="rId9" Type="http://schemas.openxmlformats.org/officeDocument/2006/relationships/hyperlink" Target="https://www.bbc.co.uk/bitesize/subjects/zxnygk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Prior</dc:creator>
  <cp:keywords/>
  <dc:description/>
  <cp:lastModifiedBy>Denise Chaplin</cp:lastModifiedBy>
  <cp:revision>2</cp:revision>
  <dcterms:created xsi:type="dcterms:W3CDTF">2020-03-26T20:00:00Z</dcterms:created>
  <dcterms:modified xsi:type="dcterms:W3CDTF">2020-03-26T20:00:00Z</dcterms:modified>
</cp:coreProperties>
</file>